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DA" w:rsidRPr="00DA62E4" w:rsidRDefault="00325EDA" w:rsidP="00325EDA">
      <w:pPr>
        <w:spacing w:line="720" w:lineRule="auto"/>
        <w:jc w:val="center"/>
        <w:rPr>
          <w:rFonts w:ascii="UTM Alberta Heavy" w:hAnsi="UTM Alberta Heavy"/>
          <w:b/>
          <w:caps/>
          <w:sz w:val="80"/>
          <w:szCs w:val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62E4">
        <w:rPr>
          <w:rFonts w:ascii="UTM Alberta Heavy" w:hAnsi="UTM Alberta Heavy"/>
          <w:noProof/>
          <w:sz w:val="40"/>
          <w:szCs w:val="80"/>
        </w:rPr>
        <w:drawing>
          <wp:anchor distT="0" distB="0" distL="114300" distR="114300" simplePos="0" relativeHeight="251658240" behindDoc="1" locked="0" layoutInCell="1" allowOverlap="1" wp14:anchorId="69885655" wp14:editId="2E64DF22">
            <wp:simplePos x="0" y="0"/>
            <wp:positionH relativeFrom="column">
              <wp:posOffset>-1171575</wp:posOffset>
            </wp:positionH>
            <wp:positionV relativeFrom="paragraph">
              <wp:posOffset>-1181100</wp:posOffset>
            </wp:positionV>
            <wp:extent cx="7600950" cy="10706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khung-anh-dep-nhat_11041667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2E4">
        <w:rPr>
          <w:rFonts w:ascii="UTM Alberta Heavy" w:hAnsi="UTM Alberta Heavy"/>
          <w:b/>
          <w:caps/>
          <w:sz w:val="80"/>
          <w:szCs w:val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Bác đến 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Trong s</w:t>
      </w:r>
      <w:r w:rsidRPr="00DA62E4">
        <w:rPr>
          <w:rFonts w:ascii="Arial" w:hAnsi="Arial" w:cs="Arial"/>
          <w:color w:val="002060"/>
          <w:sz w:val="40"/>
          <w:szCs w:val="80"/>
        </w:rPr>
        <w:t>ổ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 xml:space="preserve"> vàng Trung đoàn chúng con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Năm m</w:t>
      </w:r>
      <w:r w:rsidRPr="00DA62E4">
        <w:rPr>
          <w:rFonts w:ascii="Arial" w:hAnsi="Arial" w:cs="Arial"/>
          <w:color w:val="002060"/>
          <w:sz w:val="40"/>
          <w:szCs w:val="80"/>
        </w:rPr>
        <w:t>ộ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t chín năm m</w:t>
      </w:r>
      <w:r w:rsidRPr="00DA62E4">
        <w:rPr>
          <w:rFonts w:ascii="Arial" w:hAnsi="Arial" w:cs="Arial"/>
          <w:color w:val="002060"/>
          <w:sz w:val="40"/>
          <w:szCs w:val="80"/>
        </w:rPr>
        <w:t>ươ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i ghi m</w:t>
      </w:r>
      <w:r w:rsidRPr="00DA62E4">
        <w:rPr>
          <w:rFonts w:ascii="Arial" w:hAnsi="Arial" w:cs="Arial"/>
          <w:color w:val="002060"/>
          <w:sz w:val="40"/>
          <w:szCs w:val="80"/>
        </w:rPr>
        <w:t>ộ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t l</w:t>
      </w:r>
      <w:r w:rsidRPr="00DA62E4">
        <w:rPr>
          <w:rFonts w:ascii="Arial" w:hAnsi="Arial" w:cs="Arial"/>
          <w:color w:val="002060"/>
          <w:sz w:val="40"/>
          <w:szCs w:val="80"/>
        </w:rPr>
        <w:t>ầ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 Bác đ</w:t>
      </w:r>
      <w:r w:rsidRPr="00DA62E4">
        <w:rPr>
          <w:rFonts w:ascii="Arial" w:hAnsi="Arial" w:cs="Arial"/>
          <w:color w:val="002060"/>
          <w:sz w:val="40"/>
          <w:szCs w:val="80"/>
        </w:rPr>
        <w:t>ế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n.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Sao ch</w:t>
      </w:r>
      <w:r w:rsidRPr="00DA62E4">
        <w:rPr>
          <w:rFonts w:ascii="Arial" w:hAnsi="Arial" w:cs="Arial"/>
          <w:color w:val="002060"/>
          <w:sz w:val="40"/>
          <w:szCs w:val="80"/>
        </w:rPr>
        <w:t>ỉ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 xml:space="preserve"> ghi ngày gi</w:t>
      </w:r>
      <w:r w:rsidRPr="00DA62E4">
        <w:rPr>
          <w:rFonts w:ascii="Arial" w:hAnsi="Arial" w:cs="Arial"/>
          <w:color w:val="002060"/>
          <w:sz w:val="40"/>
          <w:szCs w:val="80"/>
        </w:rPr>
        <w:t>ờ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, không ghi gì c</w:t>
      </w:r>
      <w:r w:rsidRPr="00DA62E4">
        <w:rPr>
          <w:rFonts w:ascii="Arial" w:hAnsi="Arial" w:cs="Arial"/>
          <w:color w:val="002060"/>
          <w:sz w:val="40"/>
          <w:szCs w:val="80"/>
        </w:rPr>
        <w:t>ả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?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Con b</w:t>
      </w:r>
      <w:r w:rsidRPr="00DA62E4">
        <w:rPr>
          <w:rFonts w:ascii="Arial" w:hAnsi="Arial" w:cs="Arial"/>
          <w:color w:val="002060"/>
          <w:sz w:val="40"/>
          <w:szCs w:val="80"/>
        </w:rPr>
        <w:t>ồ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 ch</w:t>
      </w:r>
      <w:r w:rsidRPr="00DA62E4">
        <w:rPr>
          <w:rFonts w:ascii="Arial" w:hAnsi="Arial" w:cs="Arial"/>
          <w:color w:val="002060"/>
          <w:sz w:val="40"/>
          <w:szCs w:val="80"/>
        </w:rPr>
        <w:t>ồ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 h</w:t>
      </w:r>
      <w:r w:rsidRPr="00DA62E4">
        <w:rPr>
          <w:rFonts w:ascii="Arial" w:hAnsi="Arial" w:cs="Arial"/>
          <w:color w:val="002060"/>
          <w:sz w:val="40"/>
          <w:szCs w:val="80"/>
        </w:rPr>
        <w:t>ỏ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 xml:space="preserve">i chính </w:t>
      </w:r>
      <w:r w:rsidRPr="00DA62E4">
        <w:rPr>
          <w:rFonts w:ascii="Arial" w:hAnsi="Arial" w:cs="Arial"/>
          <w:color w:val="002060"/>
          <w:sz w:val="40"/>
          <w:szCs w:val="80"/>
        </w:rPr>
        <w:t>ủ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y c</w:t>
      </w:r>
      <w:r w:rsidRPr="00DA62E4">
        <w:rPr>
          <w:rFonts w:ascii="Arial" w:hAnsi="Arial" w:cs="Arial"/>
          <w:color w:val="002060"/>
          <w:sz w:val="40"/>
          <w:szCs w:val="80"/>
        </w:rPr>
        <w:t>ủ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a con.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 xml:space="preserve">Chính </w:t>
      </w:r>
      <w:r w:rsidRPr="00DA62E4">
        <w:rPr>
          <w:rFonts w:ascii="Arial" w:hAnsi="Arial" w:cs="Arial"/>
          <w:color w:val="002060"/>
          <w:sz w:val="40"/>
          <w:szCs w:val="80"/>
        </w:rPr>
        <w:t>ủ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y m</w:t>
      </w:r>
      <w:r w:rsidRPr="00DA62E4">
        <w:rPr>
          <w:rFonts w:ascii="Arial" w:hAnsi="Arial" w:cs="Arial"/>
          <w:color w:val="002060"/>
          <w:sz w:val="40"/>
          <w:szCs w:val="80"/>
        </w:rPr>
        <w:t>ỉ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m c</w:t>
      </w:r>
      <w:r w:rsidRPr="00DA62E4">
        <w:rPr>
          <w:rFonts w:ascii="Arial" w:hAnsi="Arial" w:cs="Arial"/>
          <w:color w:val="002060"/>
          <w:sz w:val="40"/>
          <w:szCs w:val="80"/>
        </w:rPr>
        <w:t>ườ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i: Th</w:t>
      </w:r>
      <w:r w:rsidRPr="00DA62E4">
        <w:rPr>
          <w:rFonts w:ascii="Arial" w:hAnsi="Arial" w:cs="Arial"/>
          <w:color w:val="002060"/>
          <w:sz w:val="40"/>
          <w:szCs w:val="80"/>
        </w:rPr>
        <w:t>ậ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t, có th</w:t>
      </w:r>
      <w:r w:rsidRPr="00DA62E4">
        <w:rPr>
          <w:rFonts w:ascii="Arial" w:hAnsi="Arial" w:cs="Arial"/>
          <w:color w:val="002060"/>
          <w:sz w:val="40"/>
          <w:szCs w:val="80"/>
        </w:rPr>
        <w:t>ế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 xml:space="preserve"> thôi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Bác đ</w:t>
      </w:r>
      <w:r w:rsidRPr="00DA62E4">
        <w:rPr>
          <w:rFonts w:ascii="Arial" w:hAnsi="Arial" w:cs="Arial"/>
          <w:color w:val="002060"/>
          <w:sz w:val="40"/>
          <w:szCs w:val="80"/>
        </w:rPr>
        <w:t>ế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 gi</w:t>
      </w:r>
      <w:r w:rsidRPr="00DA62E4">
        <w:rPr>
          <w:rFonts w:ascii="Arial" w:hAnsi="Arial" w:cs="Arial"/>
          <w:color w:val="002060"/>
          <w:sz w:val="40"/>
          <w:szCs w:val="80"/>
        </w:rPr>
        <w:t>ữ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a đêm, chi</w:t>
      </w:r>
      <w:r w:rsidRPr="00DA62E4">
        <w:rPr>
          <w:rFonts w:ascii="Arial" w:hAnsi="Arial" w:cs="Arial"/>
          <w:color w:val="002060"/>
          <w:sz w:val="40"/>
          <w:szCs w:val="80"/>
        </w:rPr>
        <w:t>ế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 sĩ mình đang ng</w:t>
      </w:r>
      <w:r w:rsidRPr="00DA62E4">
        <w:rPr>
          <w:rFonts w:ascii="Arial" w:hAnsi="Arial" w:cs="Arial"/>
          <w:color w:val="002060"/>
          <w:sz w:val="40"/>
          <w:szCs w:val="80"/>
        </w:rPr>
        <w:t>ủ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Bác b</w:t>
      </w:r>
      <w:r w:rsidRPr="00DA62E4">
        <w:rPr>
          <w:rFonts w:ascii="Arial" w:hAnsi="Arial" w:cs="Arial"/>
          <w:color w:val="002060"/>
          <w:sz w:val="40"/>
          <w:szCs w:val="80"/>
        </w:rPr>
        <w:t>ả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o: “Đ</w:t>
      </w:r>
      <w:r w:rsidRPr="00DA62E4">
        <w:rPr>
          <w:rFonts w:ascii="Arial" w:hAnsi="Arial" w:cs="Arial"/>
          <w:color w:val="002060"/>
          <w:sz w:val="40"/>
          <w:szCs w:val="80"/>
        </w:rPr>
        <w:t>ừ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 xml:space="preserve">ng làm </w:t>
      </w:r>
      <w:r w:rsidRPr="00DA62E4">
        <w:rPr>
          <w:rFonts w:ascii="Arial" w:hAnsi="Arial" w:cs="Arial"/>
          <w:color w:val="002060"/>
          <w:sz w:val="40"/>
          <w:szCs w:val="80"/>
        </w:rPr>
        <w:t>ồ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n!”, Bác l</w:t>
      </w:r>
      <w:r w:rsidRPr="00DA62E4">
        <w:rPr>
          <w:rFonts w:ascii="Arial" w:hAnsi="Arial" w:cs="Arial"/>
          <w:color w:val="002060"/>
          <w:sz w:val="40"/>
          <w:szCs w:val="80"/>
        </w:rPr>
        <w:t>ặ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ng nhìn su</w:t>
      </w:r>
      <w:r w:rsidRPr="00DA62E4">
        <w:rPr>
          <w:rFonts w:ascii="Arial" w:hAnsi="Arial" w:cs="Arial"/>
          <w:color w:val="002060"/>
          <w:sz w:val="40"/>
          <w:szCs w:val="80"/>
        </w:rPr>
        <w:t>ố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t l</w:t>
      </w:r>
      <w:r w:rsidRPr="00DA62E4">
        <w:rPr>
          <w:rFonts w:ascii="Arial" w:hAnsi="Arial" w:cs="Arial"/>
          <w:color w:val="002060"/>
          <w:sz w:val="40"/>
          <w:szCs w:val="80"/>
        </w:rPr>
        <w:t>ượ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t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Và ngay đ</w:t>
      </w:r>
      <w:r w:rsidR="0054331D" w:rsidRPr="00DA62E4">
        <w:rPr>
          <w:rFonts w:ascii="Franklin Gothic Medium Cond" w:hAnsi="Franklin Gothic Medium Cond"/>
          <w:color w:val="002060"/>
          <w:sz w:val="40"/>
          <w:szCs w:val="80"/>
        </w:rPr>
        <w:t>ê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m, Bác l</w:t>
      </w:r>
      <w:r w:rsidRPr="00DA62E4">
        <w:rPr>
          <w:rFonts w:ascii="Arial" w:hAnsi="Arial" w:cs="Arial"/>
          <w:color w:val="002060"/>
          <w:sz w:val="40"/>
          <w:szCs w:val="80"/>
        </w:rPr>
        <w:t>ạ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i lên đ</w:t>
      </w:r>
      <w:r w:rsidRPr="00DA62E4">
        <w:rPr>
          <w:rFonts w:ascii="Arial" w:hAnsi="Arial" w:cs="Arial"/>
          <w:color w:val="002060"/>
          <w:sz w:val="40"/>
          <w:szCs w:val="80"/>
        </w:rPr>
        <w:t>ườ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ng.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T</w:t>
      </w:r>
      <w:r w:rsidRPr="00DA62E4">
        <w:rPr>
          <w:rFonts w:ascii="Arial" w:hAnsi="Arial" w:cs="Arial"/>
          <w:color w:val="002060"/>
          <w:sz w:val="40"/>
          <w:szCs w:val="80"/>
        </w:rPr>
        <w:t>ừ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 xml:space="preserve"> bu</w:t>
      </w:r>
      <w:r w:rsidRPr="00DA62E4">
        <w:rPr>
          <w:rFonts w:ascii="Arial" w:hAnsi="Arial" w:cs="Arial"/>
          <w:color w:val="002060"/>
          <w:sz w:val="40"/>
          <w:szCs w:val="80"/>
        </w:rPr>
        <w:t>ổ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i Bác lên đ</w:t>
      </w:r>
      <w:r w:rsidRPr="00DA62E4">
        <w:rPr>
          <w:rFonts w:ascii="Arial" w:hAnsi="Arial" w:cs="Arial"/>
          <w:color w:val="002060"/>
          <w:sz w:val="40"/>
          <w:szCs w:val="80"/>
        </w:rPr>
        <w:t>ườ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ng bao nhiêu nh</w:t>
      </w:r>
      <w:r w:rsidRPr="00DA62E4">
        <w:rPr>
          <w:rFonts w:ascii="Arial" w:hAnsi="Arial" w:cs="Arial"/>
          <w:color w:val="002060"/>
          <w:sz w:val="40"/>
          <w:szCs w:val="80"/>
        </w:rPr>
        <w:t>ớ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 xml:space="preserve"> th</w:t>
      </w:r>
      <w:r w:rsidRPr="00DA62E4">
        <w:rPr>
          <w:rFonts w:ascii="Arial" w:hAnsi="Arial" w:cs="Arial"/>
          <w:color w:val="002060"/>
          <w:sz w:val="40"/>
          <w:szCs w:val="80"/>
        </w:rPr>
        <w:t>ươ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ng</w:t>
      </w:r>
      <w:bookmarkStart w:id="0" w:name="_GoBack"/>
      <w:bookmarkEnd w:id="0"/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Bao ng</w:t>
      </w:r>
      <w:r w:rsidRPr="00DA62E4">
        <w:rPr>
          <w:rFonts w:ascii="Arial" w:hAnsi="Arial" w:cs="Arial"/>
          <w:color w:val="002060"/>
          <w:sz w:val="40"/>
          <w:szCs w:val="80"/>
        </w:rPr>
        <w:t>ườ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i đã nh</w:t>
      </w:r>
      <w:r w:rsidRPr="00DA62E4">
        <w:rPr>
          <w:rFonts w:ascii="Arial" w:hAnsi="Arial" w:cs="Arial"/>
          <w:color w:val="002060"/>
          <w:sz w:val="40"/>
          <w:szCs w:val="80"/>
        </w:rPr>
        <w:t>ư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 xml:space="preserve"> con l</w:t>
      </w:r>
      <w:r w:rsidRPr="00DA62E4">
        <w:rPr>
          <w:rFonts w:ascii="Arial" w:hAnsi="Arial" w:cs="Arial"/>
          <w:color w:val="002060"/>
          <w:sz w:val="40"/>
          <w:szCs w:val="80"/>
        </w:rPr>
        <w:t>ặ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ng nhìn trong s</w:t>
      </w:r>
      <w:r w:rsidRPr="00DA62E4">
        <w:rPr>
          <w:rFonts w:ascii="Arial" w:hAnsi="Arial" w:cs="Arial"/>
          <w:color w:val="002060"/>
          <w:sz w:val="40"/>
          <w:szCs w:val="80"/>
        </w:rPr>
        <w:t>ổ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?</w:t>
      </w:r>
    </w:p>
    <w:p w:rsidR="00325EDA" w:rsidRPr="00DA62E4" w:rsidRDefault="00325EDA" w:rsidP="00325EDA">
      <w:pPr>
        <w:spacing w:line="72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Bao năm tháng gi</w:t>
      </w:r>
      <w:r w:rsidRPr="00DA62E4">
        <w:rPr>
          <w:rFonts w:ascii="Arial" w:hAnsi="Arial" w:cs="Arial"/>
          <w:color w:val="002060"/>
          <w:sz w:val="40"/>
          <w:szCs w:val="80"/>
        </w:rPr>
        <w:t>ữ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a b</w:t>
      </w:r>
      <w:r w:rsidRPr="00DA62E4">
        <w:rPr>
          <w:rFonts w:ascii="Arial" w:hAnsi="Arial" w:cs="Arial"/>
          <w:color w:val="002060"/>
          <w:sz w:val="40"/>
          <w:szCs w:val="80"/>
        </w:rPr>
        <w:t>ố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i h</w:t>
      </w:r>
      <w:r w:rsidRPr="00DA62E4">
        <w:rPr>
          <w:rFonts w:ascii="Arial" w:hAnsi="Arial" w:cs="Arial"/>
          <w:color w:val="002060"/>
          <w:sz w:val="40"/>
          <w:szCs w:val="80"/>
        </w:rPr>
        <w:t>ồ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i th</w:t>
      </w:r>
      <w:r w:rsidRPr="00DA62E4">
        <w:rPr>
          <w:rFonts w:ascii="Arial" w:hAnsi="Arial" w:cs="Arial"/>
          <w:color w:val="002060"/>
          <w:sz w:val="40"/>
          <w:szCs w:val="80"/>
        </w:rPr>
        <w:t>ứ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c, ng</w:t>
      </w:r>
      <w:r w:rsidRPr="00DA62E4">
        <w:rPr>
          <w:rFonts w:ascii="Arial" w:hAnsi="Arial" w:cs="Arial"/>
          <w:color w:val="002060"/>
          <w:sz w:val="40"/>
          <w:szCs w:val="80"/>
        </w:rPr>
        <w:t>ủ</w:t>
      </w:r>
    </w:p>
    <w:p w:rsidR="00325EDA" w:rsidRPr="00DA62E4" w:rsidRDefault="00325EDA" w:rsidP="00DA62E4">
      <w:pPr>
        <w:spacing w:line="600" w:lineRule="auto"/>
        <w:jc w:val="center"/>
        <w:rPr>
          <w:rFonts w:ascii="Franklin Gothic Medium Cond" w:hAnsi="Franklin Gothic Medium Cond"/>
          <w:color w:val="002060"/>
          <w:sz w:val="40"/>
          <w:szCs w:val="80"/>
        </w:rPr>
      </w:pPr>
      <w:r w:rsidRPr="00DA62E4">
        <w:rPr>
          <w:rFonts w:ascii="Franklin Gothic Medium Cond" w:hAnsi="Franklin Gothic Medium Cond"/>
          <w:color w:val="002060"/>
          <w:sz w:val="40"/>
          <w:szCs w:val="80"/>
        </w:rPr>
        <w:t>Đ</w:t>
      </w:r>
      <w:r w:rsidRPr="00DA62E4">
        <w:rPr>
          <w:rFonts w:ascii="Arial" w:hAnsi="Arial" w:cs="Arial"/>
          <w:color w:val="002060"/>
          <w:sz w:val="40"/>
          <w:szCs w:val="80"/>
        </w:rPr>
        <w:t>ế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n su</w:t>
      </w:r>
      <w:r w:rsidRPr="00DA62E4">
        <w:rPr>
          <w:rFonts w:ascii="Arial" w:hAnsi="Arial" w:cs="Arial"/>
          <w:color w:val="002060"/>
          <w:sz w:val="40"/>
          <w:szCs w:val="80"/>
        </w:rPr>
        <w:t>ố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t đ</w:t>
      </w:r>
      <w:r w:rsidRPr="00DA62E4">
        <w:rPr>
          <w:rFonts w:ascii="Arial" w:hAnsi="Arial" w:cs="Arial"/>
          <w:color w:val="002060"/>
          <w:sz w:val="40"/>
          <w:szCs w:val="80"/>
        </w:rPr>
        <w:t>ờ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i con th</w:t>
      </w:r>
      <w:r w:rsidRPr="00DA62E4">
        <w:rPr>
          <w:rFonts w:ascii="Arial" w:hAnsi="Arial" w:cs="Arial"/>
          <w:color w:val="002060"/>
          <w:sz w:val="40"/>
          <w:szCs w:val="80"/>
        </w:rPr>
        <w:t>ấ</w:t>
      </w:r>
      <w:r w:rsidRPr="00DA62E4">
        <w:rPr>
          <w:rFonts w:ascii="Franklin Gothic Medium Cond" w:hAnsi="Franklin Gothic Medium Cond"/>
          <w:color w:val="002060"/>
          <w:sz w:val="40"/>
          <w:szCs w:val="80"/>
        </w:rPr>
        <w:t>y Bác nhìn con!</w:t>
      </w:r>
    </w:p>
    <w:p w:rsidR="00325EDA" w:rsidRPr="00DA62E4" w:rsidRDefault="00325EDA" w:rsidP="00DA62E4">
      <w:pPr>
        <w:spacing w:line="600" w:lineRule="auto"/>
        <w:ind w:left="1560"/>
        <w:jc w:val="left"/>
        <w:rPr>
          <w:rFonts w:ascii="Verdana" w:hAnsi="Verdana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A62E4">
        <w:rPr>
          <w:rFonts w:ascii="Verdana" w:hAnsi="Verdana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TRẦN NINH HỒ (1970)</w:t>
      </w:r>
    </w:p>
    <w:sectPr w:rsidR="00325EDA" w:rsidRPr="00DA62E4" w:rsidSect="009077A1">
      <w:pgSz w:w="11906" w:h="16838"/>
      <w:pgMar w:top="1843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Alberta Heavy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DA"/>
    <w:rsid w:val="001D042A"/>
    <w:rsid w:val="00325EDA"/>
    <w:rsid w:val="00494822"/>
    <w:rsid w:val="0054331D"/>
    <w:rsid w:val="006177FB"/>
    <w:rsid w:val="009077A1"/>
    <w:rsid w:val="00B2024D"/>
    <w:rsid w:val="00D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5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5EDA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5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5EDA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2022-09-05T03:35:00Z</dcterms:created>
  <dcterms:modified xsi:type="dcterms:W3CDTF">2022-09-13T07:00:00Z</dcterms:modified>
</cp:coreProperties>
</file>